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6C8" w:rsidRDefault="001906C8" w:rsidP="00E97122">
      <w:pPr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Визначення основних напрямків діяльності</w:t>
      </w:r>
    </w:p>
    <w:p w:rsidR="001906C8" w:rsidRPr="001906C8" w:rsidRDefault="001906C8" w:rsidP="00E97122">
      <w:pPr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АТ ХІ «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Енергопроект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» на 2020 рік</w:t>
      </w:r>
    </w:p>
    <w:p w:rsidR="00A72951" w:rsidRPr="00A72951" w:rsidRDefault="00A72951" w:rsidP="00A72951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Акціонерне товариство </w:t>
      </w:r>
      <w:r w:rsidRPr="00A72951">
        <w:rPr>
          <w:rFonts w:ascii="Times New Roman" w:hAnsi="Times New Roman"/>
          <w:sz w:val="28"/>
          <w:szCs w:val="28"/>
          <w:lang w:val="uk-UA"/>
        </w:rPr>
        <w:t xml:space="preserve">«Харківський інститут« </w:t>
      </w:r>
      <w:proofErr w:type="spellStart"/>
      <w:r w:rsidRPr="00A72951">
        <w:rPr>
          <w:rFonts w:ascii="Times New Roman" w:hAnsi="Times New Roman"/>
          <w:sz w:val="28"/>
          <w:szCs w:val="28"/>
          <w:lang w:val="uk-UA"/>
        </w:rPr>
        <w:t>Енергопроект»як</w:t>
      </w:r>
      <w:proofErr w:type="spellEnd"/>
      <w:r w:rsidRPr="00A72951">
        <w:rPr>
          <w:rFonts w:ascii="Times New Roman" w:hAnsi="Times New Roman"/>
          <w:sz w:val="28"/>
          <w:szCs w:val="28"/>
          <w:lang w:val="uk-UA"/>
        </w:rPr>
        <w:t xml:space="preserve"> одне з ключових підприємств України з проектування об'єктів енергетики і атомних станцій, будучи </w:t>
      </w:r>
      <w:proofErr w:type="spellStart"/>
      <w:r w:rsidRPr="00A72951">
        <w:rPr>
          <w:rFonts w:ascii="Times New Roman" w:hAnsi="Times New Roman"/>
          <w:sz w:val="28"/>
          <w:szCs w:val="28"/>
          <w:lang w:val="uk-UA"/>
        </w:rPr>
        <w:t>Генпроектувальником</w:t>
      </w:r>
      <w:proofErr w:type="spellEnd"/>
      <w:r w:rsidRPr="00A72951">
        <w:rPr>
          <w:rFonts w:ascii="Times New Roman" w:hAnsi="Times New Roman"/>
          <w:sz w:val="28"/>
          <w:szCs w:val="28"/>
          <w:lang w:val="uk-UA"/>
        </w:rPr>
        <w:t xml:space="preserve"> Запорізької АЕС 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Южно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</w:t>
      </w:r>
      <w:r w:rsidRPr="00A72951">
        <w:rPr>
          <w:rFonts w:ascii="Times New Roman" w:hAnsi="Times New Roman"/>
          <w:sz w:val="28"/>
          <w:szCs w:val="28"/>
          <w:lang w:val="uk-UA"/>
        </w:rPr>
        <w:t>Української АЕС, на сьогоднішній день повністю зберігає основний напрямок виробничої діяльності.</w:t>
      </w:r>
    </w:p>
    <w:p w:rsidR="00A72951" w:rsidRPr="00A72951" w:rsidRDefault="00A72951" w:rsidP="00A72951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72951">
        <w:rPr>
          <w:rFonts w:ascii="Times New Roman" w:hAnsi="Times New Roman"/>
          <w:sz w:val="28"/>
          <w:szCs w:val="28"/>
          <w:lang w:val="uk-UA"/>
        </w:rPr>
        <w:t>1. Основними видами робіт на 2020 рік залишаються:</w:t>
      </w:r>
    </w:p>
    <w:p w:rsidR="007D7D40" w:rsidRDefault="00A72951" w:rsidP="007D7D40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72951">
        <w:rPr>
          <w:rFonts w:ascii="Times New Roman" w:hAnsi="Times New Roman"/>
          <w:sz w:val="28"/>
          <w:szCs w:val="28"/>
          <w:lang w:val="uk-UA"/>
        </w:rPr>
        <w:t xml:space="preserve">• </w:t>
      </w:r>
      <w:r w:rsidR="00092F0D">
        <w:rPr>
          <w:rFonts w:ascii="Times New Roman" w:hAnsi="Times New Roman"/>
          <w:sz w:val="28"/>
          <w:szCs w:val="28"/>
          <w:lang w:val="uk-UA"/>
        </w:rPr>
        <w:t>Виконання функцій генерального проектувальника об’єктів атомної та теплової енергетики;</w:t>
      </w:r>
    </w:p>
    <w:p w:rsidR="00A72951" w:rsidRPr="00A72951" w:rsidRDefault="00092F0D" w:rsidP="00A72951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72951">
        <w:rPr>
          <w:rFonts w:ascii="Times New Roman" w:hAnsi="Times New Roman"/>
          <w:sz w:val="28"/>
          <w:szCs w:val="28"/>
          <w:lang w:val="uk-UA"/>
        </w:rPr>
        <w:t xml:space="preserve">• </w:t>
      </w:r>
      <w:r w:rsidR="00A72951" w:rsidRPr="00A72951">
        <w:rPr>
          <w:rFonts w:ascii="Times New Roman" w:hAnsi="Times New Roman"/>
          <w:sz w:val="28"/>
          <w:szCs w:val="28"/>
          <w:lang w:val="uk-UA"/>
        </w:rPr>
        <w:t>Проекти по заходам «Комплексної програми підвищення рівня безпечної експлуатації е</w:t>
      </w:r>
      <w:r>
        <w:rPr>
          <w:rFonts w:ascii="Times New Roman" w:hAnsi="Times New Roman"/>
          <w:sz w:val="28"/>
          <w:szCs w:val="28"/>
          <w:lang w:val="uk-UA"/>
        </w:rPr>
        <w:t>нергоблоків України»;</w:t>
      </w:r>
    </w:p>
    <w:p w:rsidR="00A72951" w:rsidRPr="00A72951" w:rsidRDefault="00A72951" w:rsidP="00A72951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72951">
        <w:rPr>
          <w:rFonts w:ascii="Times New Roman" w:hAnsi="Times New Roman"/>
          <w:sz w:val="28"/>
          <w:szCs w:val="28"/>
          <w:lang w:val="uk-UA"/>
        </w:rPr>
        <w:t xml:space="preserve">• Проектні </w:t>
      </w:r>
      <w:r w:rsidR="00D661BE">
        <w:rPr>
          <w:rFonts w:ascii="Times New Roman" w:hAnsi="Times New Roman"/>
          <w:sz w:val="28"/>
          <w:szCs w:val="28"/>
          <w:lang w:val="uk-UA"/>
        </w:rPr>
        <w:t xml:space="preserve">комплексні </w:t>
      </w:r>
      <w:r w:rsidRPr="00A72951">
        <w:rPr>
          <w:rFonts w:ascii="Times New Roman" w:hAnsi="Times New Roman"/>
          <w:sz w:val="28"/>
          <w:szCs w:val="28"/>
          <w:lang w:val="uk-UA"/>
        </w:rPr>
        <w:t>роботи з технічного переоснащення енергоблоків для прод</w:t>
      </w:r>
      <w:r w:rsidR="00092F0D">
        <w:rPr>
          <w:rFonts w:ascii="Times New Roman" w:hAnsi="Times New Roman"/>
          <w:sz w:val="28"/>
          <w:szCs w:val="28"/>
          <w:lang w:val="uk-UA"/>
        </w:rPr>
        <w:t>овження терміну їх експлуатації;</w:t>
      </w:r>
    </w:p>
    <w:p w:rsidR="00D661BE" w:rsidRDefault="00092F0D" w:rsidP="00A72951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• </w:t>
      </w:r>
      <w:r w:rsidR="00D661BE">
        <w:rPr>
          <w:rFonts w:ascii="Times New Roman" w:hAnsi="Times New Roman"/>
          <w:sz w:val="28"/>
          <w:szCs w:val="28"/>
          <w:lang w:val="uk-UA"/>
        </w:rPr>
        <w:t>Виконання техніко-економічних розрахунків;</w:t>
      </w:r>
    </w:p>
    <w:p w:rsidR="00D661BE" w:rsidRPr="00A72951" w:rsidRDefault="00D661BE" w:rsidP="00D661BE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72951">
        <w:rPr>
          <w:rFonts w:ascii="Times New Roman" w:hAnsi="Times New Roman"/>
          <w:sz w:val="28"/>
          <w:szCs w:val="28"/>
          <w:lang w:val="uk-UA"/>
        </w:rPr>
        <w:t>•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7DF9">
        <w:rPr>
          <w:rFonts w:ascii="Times New Roman" w:hAnsi="Times New Roman"/>
          <w:sz w:val="28"/>
          <w:szCs w:val="28"/>
          <w:lang w:val="uk-UA"/>
        </w:rPr>
        <w:t>Виконання ОВОС;</w:t>
      </w:r>
    </w:p>
    <w:p w:rsidR="00D661BE" w:rsidRDefault="00D661BE" w:rsidP="00A72951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• </w:t>
      </w:r>
      <w:r w:rsidR="00092F0D">
        <w:rPr>
          <w:rFonts w:ascii="Times New Roman" w:hAnsi="Times New Roman"/>
          <w:sz w:val="28"/>
          <w:szCs w:val="28"/>
          <w:lang w:val="uk-UA"/>
        </w:rPr>
        <w:t>Звіти з аналізу безпеки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="00092F0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92F0D" w:rsidRPr="00A72951" w:rsidRDefault="00092F0D" w:rsidP="00D661BE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72951">
        <w:rPr>
          <w:rFonts w:ascii="Times New Roman" w:hAnsi="Times New Roman"/>
          <w:sz w:val="28"/>
          <w:szCs w:val="28"/>
          <w:lang w:val="uk-UA"/>
        </w:rPr>
        <w:t xml:space="preserve">• </w:t>
      </w:r>
      <w:r w:rsidR="00D661BE">
        <w:rPr>
          <w:rFonts w:ascii="Times New Roman" w:hAnsi="Times New Roman"/>
          <w:sz w:val="28"/>
          <w:szCs w:val="28"/>
          <w:lang w:val="uk-UA"/>
        </w:rPr>
        <w:t>Проектування систем фізичного захисту ЯУ, радіоактивних матеріалів, джерел іонізуючого випромінювання;</w:t>
      </w:r>
    </w:p>
    <w:p w:rsidR="003646F2" w:rsidRDefault="00A72951" w:rsidP="003646F2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72951">
        <w:rPr>
          <w:rFonts w:ascii="Times New Roman" w:hAnsi="Times New Roman"/>
          <w:sz w:val="28"/>
          <w:szCs w:val="28"/>
          <w:lang w:val="uk-UA"/>
        </w:rPr>
        <w:t xml:space="preserve">• </w:t>
      </w:r>
      <w:r w:rsidR="00D661BE">
        <w:rPr>
          <w:rFonts w:ascii="Times New Roman" w:hAnsi="Times New Roman"/>
          <w:sz w:val="28"/>
          <w:szCs w:val="28"/>
          <w:lang w:val="uk-UA"/>
        </w:rPr>
        <w:t xml:space="preserve">Авторське супроводження проектів систем та споруджень  при експлуатації енергоблоків АЕС. </w:t>
      </w:r>
      <w:r w:rsidRPr="00A72951">
        <w:rPr>
          <w:rFonts w:ascii="Times New Roman" w:hAnsi="Times New Roman"/>
          <w:sz w:val="28"/>
          <w:szCs w:val="28"/>
          <w:lang w:val="uk-UA"/>
        </w:rPr>
        <w:t>Авторський нагляд за виконанн</w:t>
      </w:r>
      <w:r w:rsidR="003646F2">
        <w:rPr>
          <w:rFonts w:ascii="Times New Roman" w:hAnsi="Times New Roman"/>
          <w:sz w:val="28"/>
          <w:szCs w:val="28"/>
          <w:lang w:val="uk-UA"/>
        </w:rPr>
        <w:t xml:space="preserve">ям робіт з будівництва об'єктів. </w:t>
      </w:r>
    </w:p>
    <w:p w:rsidR="003646F2" w:rsidRDefault="003646F2" w:rsidP="003646F2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72951">
        <w:rPr>
          <w:rFonts w:ascii="Times New Roman" w:hAnsi="Times New Roman"/>
          <w:sz w:val="28"/>
          <w:szCs w:val="28"/>
          <w:lang w:val="uk-UA"/>
        </w:rPr>
        <w:t>Для оперативного прийняття рішень на майданчиках АЕС постійно діють Групи робочого проектування, що складаються з кваліфікованих фахівців АТ ХІ «</w:t>
      </w:r>
      <w:proofErr w:type="spellStart"/>
      <w:r w:rsidRPr="00A72951">
        <w:rPr>
          <w:rFonts w:ascii="Times New Roman" w:hAnsi="Times New Roman"/>
          <w:sz w:val="28"/>
          <w:szCs w:val="28"/>
          <w:lang w:val="uk-UA"/>
        </w:rPr>
        <w:t>Енергопроект</w:t>
      </w:r>
      <w:proofErr w:type="spellEnd"/>
      <w:r w:rsidRPr="00A72951">
        <w:rPr>
          <w:rFonts w:ascii="Times New Roman" w:hAnsi="Times New Roman"/>
          <w:sz w:val="28"/>
          <w:szCs w:val="28"/>
          <w:lang w:val="uk-UA"/>
        </w:rPr>
        <w:t>».</w:t>
      </w:r>
    </w:p>
    <w:p w:rsidR="00D661BE" w:rsidRPr="00A72951" w:rsidRDefault="00D661BE" w:rsidP="003646F2">
      <w:pPr>
        <w:spacing w:after="120"/>
        <w:ind w:left="1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Основні проектні роботи:</w:t>
      </w:r>
      <w:r w:rsidR="003646F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661BE" w:rsidRDefault="00D661BE" w:rsidP="00A72951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• Проектні роботи капітального будівництва:</w:t>
      </w:r>
    </w:p>
    <w:p w:rsidR="003646F2" w:rsidRDefault="003646F2" w:rsidP="003646F2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72951">
        <w:rPr>
          <w:rFonts w:ascii="Times New Roman" w:hAnsi="Times New Roman"/>
          <w:sz w:val="28"/>
          <w:szCs w:val="28"/>
          <w:lang w:val="uk-UA"/>
        </w:rPr>
        <w:t>- «Створення комплексу з переробки РАВ. Реконструкція</w:t>
      </w:r>
      <w:r w:rsidR="001D0032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2951">
        <w:rPr>
          <w:rFonts w:ascii="Times New Roman" w:hAnsi="Times New Roman"/>
          <w:sz w:val="28"/>
          <w:szCs w:val="28"/>
          <w:lang w:val="uk-UA"/>
        </w:rPr>
        <w:t>на Запорізькій АЕС на весь період будівництва</w:t>
      </w:r>
      <w:r>
        <w:rPr>
          <w:rFonts w:ascii="Times New Roman" w:hAnsi="Times New Roman"/>
          <w:sz w:val="28"/>
          <w:szCs w:val="28"/>
          <w:lang w:val="uk-UA"/>
        </w:rPr>
        <w:t xml:space="preserve"> та введення в експлуатацію</w:t>
      </w:r>
      <w:r w:rsidRPr="00A72951">
        <w:rPr>
          <w:rFonts w:ascii="Times New Roman" w:hAnsi="Times New Roman"/>
          <w:sz w:val="28"/>
          <w:szCs w:val="28"/>
          <w:lang w:val="uk-UA"/>
        </w:rPr>
        <w:t>».</w:t>
      </w:r>
    </w:p>
    <w:p w:rsidR="00B05F26" w:rsidRDefault="00D661BE" w:rsidP="00B05F26">
      <w:pPr>
        <w:numPr>
          <w:ilvl w:val="0"/>
          <w:numId w:val="5"/>
        </w:num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«Реконструкція системи технічного </w:t>
      </w:r>
      <w:r w:rsidR="00B05F26">
        <w:rPr>
          <w:rFonts w:ascii="Times New Roman" w:hAnsi="Times New Roman"/>
          <w:sz w:val="28"/>
          <w:szCs w:val="28"/>
          <w:lang w:val="uk-UA"/>
        </w:rPr>
        <w:t xml:space="preserve">водопостачання. Робота блоків 1…3 на </w:t>
      </w:r>
      <w:proofErr w:type="spellStart"/>
      <w:r w:rsidR="00B05F26" w:rsidRPr="003646F2">
        <w:rPr>
          <w:rFonts w:ascii="Times New Roman" w:hAnsi="Times New Roman"/>
          <w:sz w:val="28"/>
          <w:szCs w:val="28"/>
          <w:lang w:val="uk-UA"/>
        </w:rPr>
        <w:t>Та</w:t>
      </w:r>
      <w:r w:rsidR="00163744" w:rsidRPr="003646F2">
        <w:rPr>
          <w:rFonts w:ascii="Times New Roman" w:hAnsi="Times New Roman"/>
          <w:sz w:val="28"/>
          <w:szCs w:val="28"/>
          <w:lang w:val="uk-UA"/>
        </w:rPr>
        <w:t>ш</w:t>
      </w:r>
      <w:r w:rsidR="00B05F26" w:rsidRPr="003646F2">
        <w:rPr>
          <w:rFonts w:ascii="Times New Roman" w:hAnsi="Times New Roman"/>
          <w:sz w:val="28"/>
          <w:szCs w:val="28"/>
          <w:lang w:val="uk-UA"/>
        </w:rPr>
        <w:t>ли</w:t>
      </w:r>
      <w:r w:rsidR="007B1768" w:rsidRPr="003646F2">
        <w:rPr>
          <w:rFonts w:ascii="Times New Roman" w:hAnsi="Times New Roman"/>
          <w:sz w:val="28"/>
          <w:szCs w:val="28"/>
          <w:lang w:val="uk-UA"/>
        </w:rPr>
        <w:t>ц</w:t>
      </w:r>
      <w:r w:rsidR="00B05F26" w:rsidRPr="003646F2">
        <w:rPr>
          <w:rFonts w:ascii="Times New Roman" w:hAnsi="Times New Roman"/>
          <w:sz w:val="28"/>
          <w:szCs w:val="28"/>
          <w:lang w:val="uk-UA"/>
        </w:rPr>
        <w:t>ькому</w:t>
      </w:r>
      <w:proofErr w:type="spellEnd"/>
      <w:r w:rsidR="00B05F26">
        <w:rPr>
          <w:rFonts w:ascii="Times New Roman" w:hAnsi="Times New Roman"/>
          <w:sz w:val="28"/>
          <w:szCs w:val="28"/>
          <w:lang w:val="uk-UA"/>
        </w:rPr>
        <w:t xml:space="preserve">  водосховищі та бризкальних басейнах», що має загальнодержавне значення для збільшення відпустки електроенергії;</w:t>
      </w:r>
    </w:p>
    <w:p w:rsidR="00B05F26" w:rsidRDefault="00B05F26" w:rsidP="00B05F26">
      <w:pPr>
        <w:numPr>
          <w:ilvl w:val="0"/>
          <w:numId w:val="5"/>
        </w:num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Насосна станція додаткової води. Нове будівництво» ВП Запорізька АЕС</w:t>
      </w:r>
      <w:r w:rsidR="00163744">
        <w:rPr>
          <w:rFonts w:ascii="Times New Roman" w:hAnsi="Times New Roman"/>
          <w:sz w:val="28"/>
          <w:szCs w:val="28"/>
          <w:lang w:val="uk-UA"/>
        </w:rPr>
        <w:t xml:space="preserve"> ДП НАЕК «Енергоатом»;</w:t>
      </w:r>
    </w:p>
    <w:p w:rsidR="00163744" w:rsidRDefault="00163744" w:rsidP="00B05F26">
      <w:pPr>
        <w:numPr>
          <w:ilvl w:val="0"/>
          <w:numId w:val="5"/>
        </w:num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Авторський нагляд за виконання проектних робіт «Нове будівництво </w:t>
      </w:r>
      <w:r w:rsidR="00B81674">
        <w:rPr>
          <w:rFonts w:ascii="Times New Roman" w:hAnsi="Times New Roman"/>
          <w:sz w:val="28"/>
          <w:szCs w:val="28"/>
          <w:lang w:val="uk-UA"/>
        </w:rPr>
        <w:t xml:space="preserve">сховища легкого типу для тимчасового збереження </w:t>
      </w:r>
      <w:r w:rsidR="00B81674">
        <w:rPr>
          <w:rFonts w:ascii="Times New Roman" w:hAnsi="Times New Roman"/>
          <w:sz w:val="28"/>
          <w:szCs w:val="28"/>
          <w:lang w:val="uk-UA"/>
        </w:rPr>
        <w:lastRenderedPageBreak/>
        <w:t xml:space="preserve">кондиціонований РАВ в залізобетонних </w:t>
      </w:r>
      <w:r w:rsidR="00E24E3D">
        <w:rPr>
          <w:rFonts w:ascii="Times New Roman" w:hAnsi="Times New Roman"/>
          <w:sz w:val="28"/>
          <w:szCs w:val="28"/>
          <w:lang w:val="uk-UA"/>
        </w:rPr>
        <w:t>контейнерах на Запорізькій АЕС»;</w:t>
      </w:r>
    </w:p>
    <w:p w:rsidR="00F748E5" w:rsidRPr="003646F2" w:rsidRDefault="00E24E3D" w:rsidP="00F748E5">
      <w:pPr>
        <w:numPr>
          <w:ilvl w:val="0"/>
          <w:numId w:val="5"/>
        </w:num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 w:rsidRPr="003646F2">
        <w:rPr>
          <w:rFonts w:ascii="Times New Roman" w:hAnsi="Times New Roman"/>
          <w:sz w:val="28"/>
          <w:szCs w:val="28"/>
          <w:lang w:val="uk-UA"/>
        </w:rPr>
        <w:t xml:space="preserve">ВП </w:t>
      </w:r>
      <w:proofErr w:type="spellStart"/>
      <w:r w:rsidRPr="003646F2">
        <w:rPr>
          <w:rFonts w:ascii="Times New Roman" w:hAnsi="Times New Roman"/>
          <w:sz w:val="28"/>
          <w:szCs w:val="28"/>
          <w:lang w:val="uk-UA"/>
        </w:rPr>
        <w:t>Южно</w:t>
      </w:r>
      <w:proofErr w:type="spellEnd"/>
      <w:r w:rsidRPr="003646F2">
        <w:rPr>
          <w:rFonts w:ascii="Times New Roman" w:hAnsi="Times New Roman"/>
          <w:sz w:val="28"/>
          <w:szCs w:val="28"/>
          <w:lang w:val="uk-UA"/>
        </w:rPr>
        <w:t xml:space="preserve">-Українська АЕС – </w:t>
      </w:r>
      <w:r w:rsidR="00F748E5" w:rsidRPr="003646F2">
        <w:rPr>
          <w:rFonts w:ascii="Times New Roman" w:hAnsi="Times New Roman"/>
          <w:sz w:val="28"/>
          <w:szCs w:val="28"/>
          <w:lang w:val="uk-UA"/>
        </w:rPr>
        <w:t>Комплекс з переробки радіоактивних відходів</w:t>
      </w:r>
      <w:r w:rsidR="003646F2" w:rsidRPr="003646F2">
        <w:rPr>
          <w:rFonts w:ascii="Times New Roman" w:hAnsi="Times New Roman"/>
          <w:sz w:val="28"/>
          <w:szCs w:val="28"/>
          <w:lang w:val="uk-UA"/>
        </w:rPr>
        <w:t>. Нове будівництво</w:t>
      </w:r>
      <w:r w:rsidR="00F748E5" w:rsidRPr="003646F2">
        <w:rPr>
          <w:rFonts w:ascii="Times New Roman" w:hAnsi="Times New Roman"/>
          <w:sz w:val="28"/>
          <w:szCs w:val="28"/>
          <w:lang w:val="uk-UA"/>
        </w:rPr>
        <w:t>;</w:t>
      </w:r>
    </w:p>
    <w:p w:rsidR="00E24E3D" w:rsidRDefault="00A72951" w:rsidP="00A72951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72951">
        <w:rPr>
          <w:rFonts w:ascii="Times New Roman" w:hAnsi="Times New Roman"/>
          <w:sz w:val="28"/>
          <w:szCs w:val="28"/>
          <w:lang w:val="uk-UA"/>
        </w:rPr>
        <w:t xml:space="preserve">• </w:t>
      </w:r>
      <w:r w:rsidR="00E24E3D">
        <w:rPr>
          <w:rFonts w:ascii="Times New Roman" w:hAnsi="Times New Roman"/>
          <w:sz w:val="28"/>
          <w:szCs w:val="28"/>
          <w:lang w:val="uk-UA"/>
        </w:rPr>
        <w:t>Проектні роботи з модернізації, реконструкції, технічного переоснащення:</w:t>
      </w:r>
    </w:p>
    <w:p w:rsidR="00E24E3D" w:rsidRDefault="001D0032" w:rsidP="00E24E3D">
      <w:pPr>
        <w:numPr>
          <w:ilvl w:val="0"/>
          <w:numId w:val="5"/>
        </w:num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ВП Запорізька АЕС, Енергоблок № 5, 6.</w:t>
      </w:r>
      <w:bookmarkStart w:id="0" w:name="_GoBack"/>
      <w:bookmarkEnd w:id="0"/>
      <w:r w:rsidR="003646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4E3D">
        <w:rPr>
          <w:rFonts w:ascii="Times New Roman" w:hAnsi="Times New Roman"/>
          <w:sz w:val="28"/>
          <w:szCs w:val="28"/>
          <w:lang w:val="uk-UA"/>
        </w:rPr>
        <w:t>Реакторне відділення. Впровадження системи примусового скину тиску з системи герметичного огородження. Розробка проектно-кошторисної документації;</w:t>
      </w:r>
    </w:p>
    <w:p w:rsidR="00F56553" w:rsidRDefault="003646F2" w:rsidP="00F56553">
      <w:pPr>
        <w:numPr>
          <w:ilvl w:val="0"/>
          <w:numId w:val="5"/>
        </w:num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ВП Запорізька АЕС, Енергоблок № 5, 6. </w:t>
      </w:r>
      <w:r w:rsidR="00E24E3D">
        <w:rPr>
          <w:rFonts w:ascii="Times New Roman" w:hAnsi="Times New Roman"/>
          <w:sz w:val="28"/>
          <w:szCs w:val="28"/>
          <w:lang w:val="uk-UA"/>
        </w:rPr>
        <w:t xml:space="preserve">Реакторне відділення. Приладове забезпечення під час та після </w:t>
      </w:r>
      <w:r w:rsidR="00F56553">
        <w:rPr>
          <w:rFonts w:ascii="Times New Roman" w:hAnsi="Times New Roman"/>
          <w:sz w:val="28"/>
          <w:szCs w:val="28"/>
          <w:lang w:val="uk-UA"/>
        </w:rPr>
        <w:t>аварії. Розробка попереднього звіту з аналізу безпеки;</w:t>
      </w:r>
    </w:p>
    <w:p w:rsidR="00E24E3D" w:rsidRDefault="00F56553" w:rsidP="00E24E3D">
      <w:pPr>
        <w:numPr>
          <w:ilvl w:val="0"/>
          <w:numId w:val="5"/>
        </w:num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ВП Запорізька АЕС.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Спецкорпус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№ 1. Промислова площадка. Реконструкція систем АКРБ. Заміна обладнання РК СК-1. Розширення функцій відповідно до умов НД». Розробка проектно-кошторисної документації;</w:t>
      </w:r>
    </w:p>
    <w:p w:rsidR="00F56553" w:rsidRDefault="00F56553" w:rsidP="00E24E3D">
      <w:pPr>
        <w:numPr>
          <w:ilvl w:val="0"/>
          <w:numId w:val="5"/>
        </w:num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ВП Запорізька АЕС. Енергоблок № 5.</w:t>
      </w:r>
      <w:r w:rsidR="003646F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Турбінне відділення. Заміна комплектних трансформаторних підстанцій типу КТПСН СНЄ ТО. Розробка проектно-кошторисної документації;</w:t>
      </w:r>
    </w:p>
    <w:p w:rsidR="00F56553" w:rsidRDefault="00F56553" w:rsidP="00E24E3D">
      <w:pPr>
        <w:numPr>
          <w:ilvl w:val="0"/>
          <w:numId w:val="5"/>
        </w:num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ВП Запорізька АЕС. Енергоблок № 5. Світловий двір. Оснащення установками автоматичного контролю силового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маслонаповненого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обладнання головної схеми видачі потужності АЕС. Розробка проектно-кошторисної документації;</w:t>
      </w:r>
    </w:p>
    <w:p w:rsidR="00F56553" w:rsidRDefault="00F56553" w:rsidP="00E24E3D">
      <w:pPr>
        <w:numPr>
          <w:ilvl w:val="0"/>
          <w:numId w:val="5"/>
        </w:num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ВП Запорізька АЕС. Енергоблок № 5. Реакторне відділення. Впровадження системи із збереження працездатності та забезпечення збереження інформації в умовах проектних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запроектних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аварій («чорний ящик»). Розробка проектно-кошторисної </w:t>
      </w:r>
      <w:r w:rsidR="008E7D4C">
        <w:rPr>
          <w:rFonts w:ascii="Times New Roman" w:hAnsi="Times New Roman"/>
          <w:sz w:val="28"/>
          <w:szCs w:val="28"/>
          <w:lang w:val="uk-UA"/>
        </w:rPr>
        <w:t>документації;</w:t>
      </w:r>
    </w:p>
    <w:p w:rsidR="008E7D4C" w:rsidRDefault="008E7D4C" w:rsidP="00E24E3D">
      <w:pPr>
        <w:numPr>
          <w:ilvl w:val="0"/>
          <w:numId w:val="5"/>
        </w:num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ВП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Южно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-Українська АЕС. Енергоблок № 3. Модернізація ІВС енергоблоку з інтеграцією систем АСРК, АСКРО та СПППБ;</w:t>
      </w:r>
    </w:p>
    <w:p w:rsidR="008E7D4C" w:rsidRDefault="003646F2" w:rsidP="00E24E3D">
      <w:pPr>
        <w:numPr>
          <w:ilvl w:val="0"/>
          <w:numId w:val="5"/>
        </w:num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ВП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Южно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-Українська АЕС. </w:t>
      </w:r>
      <w:r w:rsidR="008E7D4C">
        <w:rPr>
          <w:rFonts w:ascii="Times New Roman" w:hAnsi="Times New Roman"/>
          <w:sz w:val="28"/>
          <w:szCs w:val="28"/>
          <w:lang w:val="uk-UA"/>
        </w:rPr>
        <w:t>Енергоблок №3. Модернізація СВБ із заміною електродвигунів 0,4 кВ. ПСД;</w:t>
      </w:r>
    </w:p>
    <w:p w:rsidR="008E7D4C" w:rsidRPr="00F748E5" w:rsidRDefault="003646F2" w:rsidP="00E24E3D">
      <w:pPr>
        <w:numPr>
          <w:ilvl w:val="0"/>
          <w:numId w:val="5"/>
        </w:num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ВП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Южно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-Українська АЕС. </w:t>
      </w:r>
      <w:r w:rsidR="008E7D4C">
        <w:rPr>
          <w:rFonts w:ascii="Times New Roman" w:hAnsi="Times New Roman"/>
          <w:sz w:val="28"/>
          <w:szCs w:val="28"/>
          <w:lang w:val="uk-UA"/>
        </w:rPr>
        <w:t>Енергоблок №3. Заміна КРУ-6 кВ систем нормальної експлуатації, що не впливають на безпеку0 в частині секцій 3</w:t>
      </w:r>
      <w:r w:rsidR="008E7D4C">
        <w:rPr>
          <w:rFonts w:ascii="Times New Roman" w:hAnsi="Times New Roman"/>
          <w:sz w:val="28"/>
          <w:szCs w:val="28"/>
          <w:lang w:val="en-US"/>
        </w:rPr>
        <w:t>BL</w:t>
      </w:r>
      <w:r w:rsidR="008E7D4C">
        <w:rPr>
          <w:rFonts w:ascii="Times New Roman" w:hAnsi="Times New Roman"/>
          <w:sz w:val="28"/>
          <w:szCs w:val="28"/>
          <w:lang w:val="uk-UA"/>
        </w:rPr>
        <w:t>, 3ВМ, 3В</w:t>
      </w:r>
      <w:r w:rsidR="008E7D4C">
        <w:rPr>
          <w:rFonts w:ascii="Times New Roman" w:hAnsi="Times New Roman"/>
          <w:sz w:val="28"/>
          <w:szCs w:val="28"/>
          <w:lang w:val="en-US"/>
        </w:rPr>
        <w:t>N</w:t>
      </w:r>
      <w:r w:rsidR="008E7D4C" w:rsidRPr="003646F2">
        <w:rPr>
          <w:rFonts w:ascii="Times New Roman" w:hAnsi="Times New Roman"/>
          <w:sz w:val="28"/>
          <w:szCs w:val="28"/>
          <w:lang w:val="uk-UA"/>
        </w:rPr>
        <w:t>, 3ВР;</w:t>
      </w:r>
    </w:p>
    <w:p w:rsidR="00F748E5" w:rsidRDefault="00F748E5" w:rsidP="00E24E3D">
      <w:pPr>
        <w:numPr>
          <w:ilvl w:val="0"/>
          <w:numId w:val="5"/>
        </w:num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ВП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Южно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-Українська АЕС. Енергоблок № 3. Система контролю об’ємної активності теплоносія першого контуру ЕБ та контроля першо</w:t>
      </w:r>
      <w:r w:rsidR="003646F2">
        <w:rPr>
          <w:rFonts w:ascii="Times New Roman" w:hAnsi="Times New Roman"/>
          <w:sz w:val="28"/>
          <w:szCs w:val="28"/>
          <w:lang w:val="uk-UA"/>
        </w:rPr>
        <w:t>го контуру з реперних нуклідів;</w:t>
      </w:r>
    </w:p>
    <w:p w:rsidR="003646F2" w:rsidRDefault="003646F2" w:rsidP="00E24E3D">
      <w:pPr>
        <w:numPr>
          <w:ilvl w:val="0"/>
          <w:numId w:val="5"/>
        </w:num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Інші.</w:t>
      </w:r>
    </w:p>
    <w:p w:rsidR="00A72951" w:rsidRPr="00A72951" w:rsidRDefault="00A72951" w:rsidP="00A72951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72951">
        <w:rPr>
          <w:rFonts w:ascii="Times New Roman" w:hAnsi="Times New Roman"/>
          <w:sz w:val="28"/>
          <w:szCs w:val="28"/>
          <w:lang w:val="uk-UA"/>
        </w:rPr>
        <w:t>Коригування затверджених проектів:</w:t>
      </w:r>
    </w:p>
    <w:p w:rsidR="00A72951" w:rsidRPr="00A72951" w:rsidRDefault="00A72951" w:rsidP="00A72951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72951">
        <w:rPr>
          <w:rFonts w:ascii="Times New Roman" w:hAnsi="Times New Roman"/>
          <w:sz w:val="28"/>
          <w:szCs w:val="28"/>
          <w:lang w:val="uk-UA"/>
        </w:rPr>
        <w:t>- «Створення комплексу з переробки радіоактивних відходів» (ЗАЕС).</w:t>
      </w:r>
    </w:p>
    <w:p w:rsidR="00A72951" w:rsidRPr="00A72951" w:rsidRDefault="00A72951" w:rsidP="00A72951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72951">
        <w:rPr>
          <w:rFonts w:ascii="Times New Roman" w:hAnsi="Times New Roman"/>
          <w:sz w:val="28"/>
          <w:szCs w:val="28"/>
          <w:lang w:val="uk-UA"/>
        </w:rPr>
        <w:t xml:space="preserve">- «Завершення будівництва і приймання в експлуатацію Запорізької АЕС в цілому. Установка групи трансформаторів ПРТ-3 у блоку 4 і гнучких ліній зв'язку 330 кВ </w:t>
      </w:r>
      <w:proofErr w:type="spellStart"/>
      <w:r w:rsidRPr="00A72951">
        <w:rPr>
          <w:rFonts w:ascii="Times New Roman" w:hAnsi="Times New Roman"/>
          <w:sz w:val="28"/>
          <w:szCs w:val="28"/>
          <w:lang w:val="uk-UA"/>
        </w:rPr>
        <w:t>пускорезервного</w:t>
      </w:r>
      <w:proofErr w:type="spellEnd"/>
      <w:r w:rsidRPr="00A72951">
        <w:rPr>
          <w:rFonts w:ascii="Times New Roman" w:hAnsi="Times New Roman"/>
          <w:sz w:val="28"/>
          <w:szCs w:val="28"/>
          <w:lang w:val="uk-UA"/>
        </w:rPr>
        <w:t xml:space="preserve"> трансформатора. Нове будівництво".</w:t>
      </w:r>
    </w:p>
    <w:p w:rsidR="00A72951" w:rsidRDefault="00C81AE6" w:rsidP="00A72951">
      <w:pPr>
        <w:ind w:left="720" w:hanging="862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90797">
        <w:rPr>
          <w:rFonts w:ascii="Times New Roman" w:hAnsi="Times New Roman"/>
          <w:b/>
          <w:bCs/>
          <w:sz w:val="28"/>
          <w:szCs w:val="28"/>
          <w:lang w:eastAsia="ru-RU"/>
        </w:rPr>
        <w:t>2.</w:t>
      </w:r>
      <w:r w:rsidR="008D4C71">
        <w:rPr>
          <w:rFonts w:ascii="Times New Roman" w:hAnsi="Times New Roman"/>
          <w:bCs/>
          <w:sz w:val="28"/>
          <w:szCs w:val="28"/>
          <w:lang w:eastAsia="ru-RU"/>
        </w:rPr>
        <w:t xml:space="preserve">    </w:t>
      </w:r>
      <w:proofErr w:type="spellStart"/>
      <w:r w:rsidR="00A72951" w:rsidRPr="00A72951">
        <w:rPr>
          <w:rFonts w:ascii="Times New Roman" w:hAnsi="Times New Roman"/>
          <w:bCs/>
          <w:sz w:val="28"/>
          <w:szCs w:val="28"/>
          <w:lang w:eastAsia="ru-RU"/>
        </w:rPr>
        <w:t>Керівництво</w:t>
      </w:r>
      <w:proofErr w:type="spellEnd"/>
      <w:r w:rsidR="00A72951"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A72951" w:rsidRPr="00A72951">
        <w:rPr>
          <w:rFonts w:ascii="Times New Roman" w:hAnsi="Times New Roman"/>
          <w:bCs/>
          <w:sz w:val="28"/>
          <w:szCs w:val="28"/>
          <w:lang w:eastAsia="ru-RU"/>
        </w:rPr>
        <w:t>інституту</w:t>
      </w:r>
      <w:proofErr w:type="spellEnd"/>
      <w:r w:rsidR="00A72951"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A72951" w:rsidRPr="00A72951">
        <w:rPr>
          <w:rFonts w:ascii="Times New Roman" w:hAnsi="Times New Roman"/>
          <w:bCs/>
          <w:sz w:val="28"/>
          <w:szCs w:val="28"/>
          <w:lang w:eastAsia="ru-RU"/>
        </w:rPr>
        <w:t>веде</w:t>
      </w:r>
      <w:proofErr w:type="spellEnd"/>
      <w:r w:rsidR="00A72951"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A72951" w:rsidRPr="00A72951">
        <w:rPr>
          <w:rFonts w:ascii="Times New Roman" w:hAnsi="Times New Roman"/>
          <w:bCs/>
          <w:sz w:val="28"/>
          <w:szCs w:val="28"/>
          <w:lang w:eastAsia="ru-RU"/>
        </w:rPr>
        <w:t>активну</w:t>
      </w:r>
      <w:proofErr w:type="spellEnd"/>
      <w:r w:rsidR="00A72951"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A72951" w:rsidRPr="00A72951"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="00A72951">
        <w:rPr>
          <w:rFonts w:ascii="Times New Roman" w:hAnsi="Times New Roman"/>
          <w:bCs/>
          <w:sz w:val="28"/>
          <w:szCs w:val="28"/>
          <w:lang w:eastAsia="ru-RU"/>
        </w:rPr>
        <w:t>олітику</w:t>
      </w:r>
      <w:proofErr w:type="spellEnd"/>
      <w:r w:rsidR="00A72951">
        <w:rPr>
          <w:rFonts w:ascii="Times New Roman" w:hAnsi="Times New Roman"/>
          <w:bCs/>
          <w:sz w:val="28"/>
          <w:szCs w:val="28"/>
          <w:lang w:eastAsia="ru-RU"/>
        </w:rPr>
        <w:t xml:space="preserve"> в </w:t>
      </w:r>
      <w:proofErr w:type="spellStart"/>
      <w:r w:rsidR="00A72951">
        <w:rPr>
          <w:rFonts w:ascii="Times New Roman" w:hAnsi="Times New Roman"/>
          <w:bCs/>
          <w:sz w:val="28"/>
          <w:szCs w:val="28"/>
          <w:lang w:eastAsia="ru-RU"/>
        </w:rPr>
        <w:t>пошуку</w:t>
      </w:r>
      <w:proofErr w:type="spellEnd"/>
      <w:r w:rsid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A72951">
        <w:rPr>
          <w:rFonts w:ascii="Times New Roman" w:hAnsi="Times New Roman"/>
          <w:bCs/>
          <w:sz w:val="28"/>
          <w:szCs w:val="28"/>
          <w:lang w:eastAsia="ru-RU"/>
        </w:rPr>
        <w:t>робіт</w:t>
      </w:r>
      <w:proofErr w:type="spellEnd"/>
      <w:r w:rsidR="00A72951">
        <w:rPr>
          <w:rFonts w:ascii="Times New Roman" w:hAnsi="Times New Roman"/>
          <w:bCs/>
          <w:sz w:val="28"/>
          <w:szCs w:val="28"/>
          <w:lang w:eastAsia="ru-RU"/>
        </w:rPr>
        <w:t xml:space="preserve"> в </w:t>
      </w:r>
      <w:proofErr w:type="spellStart"/>
      <w:r w:rsidR="00A72951">
        <w:rPr>
          <w:rFonts w:ascii="Times New Roman" w:hAnsi="Times New Roman"/>
          <w:bCs/>
          <w:sz w:val="28"/>
          <w:szCs w:val="28"/>
          <w:lang w:eastAsia="ru-RU"/>
        </w:rPr>
        <w:t>третіх</w:t>
      </w:r>
      <w:proofErr w:type="spellEnd"/>
    </w:p>
    <w:p w:rsidR="00A72951" w:rsidRDefault="00A72951" w:rsidP="00A72951">
      <w:pPr>
        <w:ind w:left="720" w:hanging="862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країнах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72951" w:rsidRDefault="00A72951" w:rsidP="00A72951">
      <w:pPr>
        <w:ind w:left="720" w:hanging="862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</w:t>
      </w:r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Як і в планах за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попередні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періоди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ru-RU"/>
        </w:rPr>
        <w:t>,</w:t>
      </w:r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в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плані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на 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020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рік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витрати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на оплату</w:t>
      </w:r>
    </w:p>
    <w:p w:rsidR="00A72951" w:rsidRPr="00A72951" w:rsidRDefault="00A72951" w:rsidP="00A72951">
      <w:pPr>
        <w:ind w:left="-142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праці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становитимуть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велику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питому вагу в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структурі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елементів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операційних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витрат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Розрахунок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фонду оплати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праці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здійснюється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відповідно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до штатного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розкладу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на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підставі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«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Положення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про оплату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праці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»,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затвердженого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колективним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договором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між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адміністрацією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та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трудовим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колективом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АТ ХІ «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Енергопроект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», з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урахуванням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Галузевої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угоди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між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Міністерством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енергетики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та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вугільної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промисловості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України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, Фондом державного майна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України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Всеукраїнським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об'єднанням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організацій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роботодавців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«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Федерація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роботодавців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паливно-енергетичного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комплексу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України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» і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Профспілкою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працівників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енергетики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та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електротехнічна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ської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промисловості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ru-RU"/>
        </w:rPr>
        <w:t>.</w:t>
      </w:r>
    </w:p>
    <w:p w:rsidR="00A72951" w:rsidRDefault="00A72951" w:rsidP="00A72951">
      <w:pPr>
        <w:ind w:left="720" w:hanging="862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Чистий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прибуток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планований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період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(2020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рік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)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розподіляється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за</w:t>
      </w:r>
    </w:p>
    <w:p w:rsidR="00A72951" w:rsidRDefault="00A72951" w:rsidP="00A72951">
      <w:pPr>
        <w:ind w:left="720" w:hanging="862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рішенням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З</w:t>
      </w:r>
      <w:r w:rsidRPr="00A72951">
        <w:rPr>
          <w:rFonts w:ascii="Times New Roman" w:hAnsi="Times New Roman"/>
          <w:bCs/>
          <w:sz w:val="28"/>
          <w:szCs w:val="28"/>
          <w:lang w:eastAsia="ru-RU"/>
        </w:rPr>
        <w:t>агальних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зборів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Товариства</w:t>
      </w:r>
      <w:r w:rsidRPr="00A72951">
        <w:rPr>
          <w:rFonts w:ascii="Times New Roman" w:hAnsi="Times New Roman"/>
          <w:bCs/>
          <w:sz w:val="28"/>
          <w:szCs w:val="28"/>
          <w:lang w:eastAsia="ru-RU"/>
        </w:rPr>
        <w:t>, у том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у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числі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приймається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рішення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про</w:t>
      </w:r>
    </w:p>
    <w:p w:rsidR="00A72951" w:rsidRDefault="00A72951" w:rsidP="00A72951">
      <w:pPr>
        <w:ind w:left="-142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нарахування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та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виплату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дивідендів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з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урахуванням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чинного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законодавства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України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72951" w:rsidRPr="00A72951" w:rsidRDefault="00A72951" w:rsidP="00A72951">
      <w:pPr>
        <w:ind w:left="-142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</w:t>
      </w:r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Так само, за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фінансової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можливості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інституту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та</w:t>
      </w:r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022DF">
        <w:rPr>
          <w:rFonts w:ascii="Times New Roman" w:hAnsi="Times New Roman"/>
          <w:bCs/>
          <w:sz w:val="28"/>
          <w:szCs w:val="28"/>
          <w:lang w:val="uk-UA" w:eastAsia="ru-RU"/>
        </w:rPr>
        <w:t>погодженням</w:t>
      </w:r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Наглядової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ради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планується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>: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</w:p>
    <w:p w:rsidR="00A72951" w:rsidRPr="00A72951" w:rsidRDefault="00A72951" w:rsidP="00A72951">
      <w:pPr>
        <w:ind w:left="720" w:hanging="862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здійснити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подальше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освоєння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нових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програмних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продуктів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A72951" w:rsidRPr="00A72951" w:rsidRDefault="00A72951" w:rsidP="00A72951">
      <w:pPr>
        <w:ind w:left="720" w:hanging="862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поточний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й</w:t>
      </w:r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капітальний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ремонт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будівлі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A72951" w:rsidRPr="00A72951" w:rsidRDefault="00A72951" w:rsidP="00A72951">
      <w:pPr>
        <w:ind w:left="720" w:hanging="862"/>
        <w:contextualSpacing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завершення</w:t>
      </w:r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робіт</w:t>
      </w:r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з</w:t>
      </w:r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опаленн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ru-RU"/>
        </w:rPr>
        <w:t>я</w:t>
      </w:r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будівлі.</w:t>
      </w:r>
    </w:p>
    <w:p w:rsidR="00A72951" w:rsidRDefault="00A72951" w:rsidP="00A72951">
      <w:pPr>
        <w:ind w:left="720" w:hanging="862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 </w:t>
      </w:r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З метою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захисту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виконаних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проектів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для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об'єктів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критично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важливих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для</w:t>
      </w:r>
    </w:p>
    <w:p w:rsidR="00A72951" w:rsidRDefault="00A72951" w:rsidP="00A72951">
      <w:pPr>
        <w:ind w:left="-142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безпеки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країни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інститутом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ведуться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роботи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з</w:t>
      </w:r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оформленн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я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авторського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права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випущеної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проектної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72951">
        <w:rPr>
          <w:rFonts w:ascii="Times New Roman" w:hAnsi="Times New Roman"/>
          <w:bCs/>
          <w:sz w:val="28"/>
          <w:szCs w:val="28"/>
          <w:lang w:eastAsia="ru-RU"/>
        </w:rPr>
        <w:t>документації</w:t>
      </w:r>
      <w:proofErr w:type="spellEnd"/>
      <w:r w:rsidRPr="00A72951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72951" w:rsidRDefault="00A72951" w:rsidP="008D4C71">
      <w:pPr>
        <w:ind w:left="720" w:hanging="862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72951" w:rsidRDefault="00A72951" w:rsidP="008D4C71">
      <w:pPr>
        <w:ind w:left="720" w:hanging="862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81AE6" w:rsidRPr="00A31529" w:rsidRDefault="00C81AE6" w:rsidP="000746D6">
      <w:pPr>
        <w:spacing w:before="120"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C81AE6" w:rsidRPr="00A31529" w:rsidSect="00EF3CE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F6CB2"/>
    <w:multiLevelType w:val="hybridMultilevel"/>
    <w:tmpl w:val="04160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979EB"/>
    <w:multiLevelType w:val="hybridMultilevel"/>
    <w:tmpl w:val="EFB6BD80"/>
    <w:lvl w:ilvl="0" w:tplc="AF1089A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7F67CA3"/>
    <w:multiLevelType w:val="hybridMultilevel"/>
    <w:tmpl w:val="295C2740"/>
    <w:lvl w:ilvl="0" w:tplc="C288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7BFD5D8B"/>
    <w:multiLevelType w:val="hybridMultilevel"/>
    <w:tmpl w:val="E75C790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7FB21F13"/>
    <w:multiLevelType w:val="hybridMultilevel"/>
    <w:tmpl w:val="261A162C"/>
    <w:lvl w:ilvl="0" w:tplc="67349972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91B27"/>
    <w:rsid w:val="000030B5"/>
    <w:rsid w:val="00007462"/>
    <w:rsid w:val="00015E89"/>
    <w:rsid w:val="00017012"/>
    <w:rsid w:val="0002374F"/>
    <w:rsid w:val="000268B7"/>
    <w:rsid w:val="00030A62"/>
    <w:rsid w:val="00032103"/>
    <w:rsid w:val="00036357"/>
    <w:rsid w:val="00036669"/>
    <w:rsid w:val="00040CC2"/>
    <w:rsid w:val="00045797"/>
    <w:rsid w:val="00065BA3"/>
    <w:rsid w:val="00066B73"/>
    <w:rsid w:val="00074626"/>
    <w:rsid w:val="000746D6"/>
    <w:rsid w:val="00083276"/>
    <w:rsid w:val="00090259"/>
    <w:rsid w:val="00091CC2"/>
    <w:rsid w:val="00092F0D"/>
    <w:rsid w:val="00095EFA"/>
    <w:rsid w:val="000B1CB7"/>
    <w:rsid w:val="000B3B90"/>
    <w:rsid w:val="000C5EB1"/>
    <w:rsid w:val="00104E6F"/>
    <w:rsid w:val="0010700F"/>
    <w:rsid w:val="00122378"/>
    <w:rsid w:val="00130097"/>
    <w:rsid w:val="00163744"/>
    <w:rsid w:val="001648C1"/>
    <w:rsid w:val="00177BF3"/>
    <w:rsid w:val="00181365"/>
    <w:rsid w:val="0018236E"/>
    <w:rsid w:val="001845A7"/>
    <w:rsid w:val="001906C8"/>
    <w:rsid w:val="00191FBE"/>
    <w:rsid w:val="001A0748"/>
    <w:rsid w:val="001A378C"/>
    <w:rsid w:val="001A75CE"/>
    <w:rsid w:val="001B4235"/>
    <w:rsid w:val="001C2085"/>
    <w:rsid w:val="001C24B6"/>
    <w:rsid w:val="001C4036"/>
    <w:rsid w:val="001D0032"/>
    <w:rsid w:val="001D28FC"/>
    <w:rsid w:val="001D556C"/>
    <w:rsid w:val="001D5EA1"/>
    <w:rsid w:val="001E1D57"/>
    <w:rsid w:val="001F3964"/>
    <w:rsid w:val="001F6661"/>
    <w:rsid w:val="00201339"/>
    <w:rsid w:val="00201EDB"/>
    <w:rsid w:val="00223F54"/>
    <w:rsid w:val="00232888"/>
    <w:rsid w:val="00237B98"/>
    <w:rsid w:val="00237B99"/>
    <w:rsid w:val="002479C2"/>
    <w:rsid w:val="00255BE5"/>
    <w:rsid w:val="00257963"/>
    <w:rsid w:val="00261847"/>
    <w:rsid w:val="00263401"/>
    <w:rsid w:val="00281367"/>
    <w:rsid w:val="00294111"/>
    <w:rsid w:val="002966CF"/>
    <w:rsid w:val="002A226B"/>
    <w:rsid w:val="002B2E95"/>
    <w:rsid w:val="002B5853"/>
    <w:rsid w:val="002B7DF9"/>
    <w:rsid w:val="002C5C31"/>
    <w:rsid w:val="002C5F4C"/>
    <w:rsid w:val="002F493D"/>
    <w:rsid w:val="00306C39"/>
    <w:rsid w:val="00313D43"/>
    <w:rsid w:val="003349F1"/>
    <w:rsid w:val="00335097"/>
    <w:rsid w:val="00336FDC"/>
    <w:rsid w:val="0034101B"/>
    <w:rsid w:val="00353982"/>
    <w:rsid w:val="0035595F"/>
    <w:rsid w:val="003646F2"/>
    <w:rsid w:val="0037067E"/>
    <w:rsid w:val="003955F4"/>
    <w:rsid w:val="003A2991"/>
    <w:rsid w:val="003A4555"/>
    <w:rsid w:val="003B1BE4"/>
    <w:rsid w:val="003C1227"/>
    <w:rsid w:val="003C5BE2"/>
    <w:rsid w:val="003D5C3C"/>
    <w:rsid w:val="003E3031"/>
    <w:rsid w:val="004054A5"/>
    <w:rsid w:val="004068FB"/>
    <w:rsid w:val="00411C69"/>
    <w:rsid w:val="0041433C"/>
    <w:rsid w:val="00422AA3"/>
    <w:rsid w:val="004334E5"/>
    <w:rsid w:val="004444A3"/>
    <w:rsid w:val="00444F50"/>
    <w:rsid w:val="004455B8"/>
    <w:rsid w:val="00447E93"/>
    <w:rsid w:val="00460665"/>
    <w:rsid w:val="0046468E"/>
    <w:rsid w:val="00467436"/>
    <w:rsid w:val="0047796F"/>
    <w:rsid w:val="00496D8B"/>
    <w:rsid w:val="004D687D"/>
    <w:rsid w:val="004E36DD"/>
    <w:rsid w:val="004E48B5"/>
    <w:rsid w:val="00500385"/>
    <w:rsid w:val="00502C77"/>
    <w:rsid w:val="00506DA2"/>
    <w:rsid w:val="00506FB0"/>
    <w:rsid w:val="0051471F"/>
    <w:rsid w:val="00525547"/>
    <w:rsid w:val="00535833"/>
    <w:rsid w:val="00551DCA"/>
    <w:rsid w:val="00557ED2"/>
    <w:rsid w:val="00565312"/>
    <w:rsid w:val="00566F4D"/>
    <w:rsid w:val="00575D21"/>
    <w:rsid w:val="0058134E"/>
    <w:rsid w:val="005D52D1"/>
    <w:rsid w:val="005D65BF"/>
    <w:rsid w:val="005E0DEB"/>
    <w:rsid w:val="006024AE"/>
    <w:rsid w:val="0060261D"/>
    <w:rsid w:val="00603C1A"/>
    <w:rsid w:val="0062080F"/>
    <w:rsid w:val="00640B56"/>
    <w:rsid w:val="006421E9"/>
    <w:rsid w:val="0064278A"/>
    <w:rsid w:val="0064325B"/>
    <w:rsid w:val="006473F0"/>
    <w:rsid w:val="006474E5"/>
    <w:rsid w:val="00650FD5"/>
    <w:rsid w:val="0069010C"/>
    <w:rsid w:val="00693F56"/>
    <w:rsid w:val="006A3371"/>
    <w:rsid w:val="006B0036"/>
    <w:rsid w:val="006B0BAE"/>
    <w:rsid w:val="006C12F1"/>
    <w:rsid w:val="006C7F5E"/>
    <w:rsid w:val="006D3974"/>
    <w:rsid w:val="006D3A74"/>
    <w:rsid w:val="006D6CA0"/>
    <w:rsid w:val="006E13E7"/>
    <w:rsid w:val="006E279F"/>
    <w:rsid w:val="006E4BFF"/>
    <w:rsid w:val="00702F1F"/>
    <w:rsid w:val="00716050"/>
    <w:rsid w:val="00722E6C"/>
    <w:rsid w:val="00727D27"/>
    <w:rsid w:val="00745F71"/>
    <w:rsid w:val="00746628"/>
    <w:rsid w:val="00760391"/>
    <w:rsid w:val="00762C57"/>
    <w:rsid w:val="00763D5D"/>
    <w:rsid w:val="00780044"/>
    <w:rsid w:val="00782271"/>
    <w:rsid w:val="00792B6F"/>
    <w:rsid w:val="007958C4"/>
    <w:rsid w:val="00796D39"/>
    <w:rsid w:val="00797890"/>
    <w:rsid w:val="007A5CBC"/>
    <w:rsid w:val="007B1768"/>
    <w:rsid w:val="007B2136"/>
    <w:rsid w:val="007C3048"/>
    <w:rsid w:val="007D7AD6"/>
    <w:rsid w:val="007D7D40"/>
    <w:rsid w:val="007E281E"/>
    <w:rsid w:val="007E7C1B"/>
    <w:rsid w:val="008022DF"/>
    <w:rsid w:val="00804440"/>
    <w:rsid w:val="00810915"/>
    <w:rsid w:val="00811CDE"/>
    <w:rsid w:val="0081595E"/>
    <w:rsid w:val="00825B4A"/>
    <w:rsid w:val="00826604"/>
    <w:rsid w:val="00844E84"/>
    <w:rsid w:val="0087056F"/>
    <w:rsid w:val="00880170"/>
    <w:rsid w:val="008834C5"/>
    <w:rsid w:val="00883600"/>
    <w:rsid w:val="00884E80"/>
    <w:rsid w:val="00885131"/>
    <w:rsid w:val="008A104C"/>
    <w:rsid w:val="008B5809"/>
    <w:rsid w:val="008B6F74"/>
    <w:rsid w:val="008D4C71"/>
    <w:rsid w:val="008E2038"/>
    <w:rsid w:val="008E4280"/>
    <w:rsid w:val="008E65D6"/>
    <w:rsid w:val="008E672E"/>
    <w:rsid w:val="008E7D4C"/>
    <w:rsid w:val="008F709B"/>
    <w:rsid w:val="009012ED"/>
    <w:rsid w:val="00913B9E"/>
    <w:rsid w:val="0091785A"/>
    <w:rsid w:val="00927CC7"/>
    <w:rsid w:val="0093080C"/>
    <w:rsid w:val="0093210D"/>
    <w:rsid w:val="00933041"/>
    <w:rsid w:val="009555DD"/>
    <w:rsid w:val="00960D71"/>
    <w:rsid w:val="009816F0"/>
    <w:rsid w:val="00990971"/>
    <w:rsid w:val="0099483B"/>
    <w:rsid w:val="009A4A75"/>
    <w:rsid w:val="009B28B3"/>
    <w:rsid w:val="009B5BBD"/>
    <w:rsid w:val="009B7F99"/>
    <w:rsid w:val="009C2AC8"/>
    <w:rsid w:val="00A03E3F"/>
    <w:rsid w:val="00A176F5"/>
    <w:rsid w:val="00A22DE2"/>
    <w:rsid w:val="00A31529"/>
    <w:rsid w:val="00A50766"/>
    <w:rsid w:val="00A57730"/>
    <w:rsid w:val="00A64562"/>
    <w:rsid w:val="00A72951"/>
    <w:rsid w:val="00A73925"/>
    <w:rsid w:val="00A86707"/>
    <w:rsid w:val="00A908F1"/>
    <w:rsid w:val="00A9573F"/>
    <w:rsid w:val="00AA05EC"/>
    <w:rsid w:val="00AA15D0"/>
    <w:rsid w:val="00AA1FB0"/>
    <w:rsid w:val="00AA350F"/>
    <w:rsid w:val="00AB39A9"/>
    <w:rsid w:val="00AC6FF3"/>
    <w:rsid w:val="00AD7024"/>
    <w:rsid w:val="00AE6D42"/>
    <w:rsid w:val="00AF06C0"/>
    <w:rsid w:val="00AF20F0"/>
    <w:rsid w:val="00B05F26"/>
    <w:rsid w:val="00B1529E"/>
    <w:rsid w:val="00B1541B"/>
    <w:rsid w:val="00B1633E"/>
    <w:rsid w:val="00B21293"/>
    <w:rsid w:val="00B22342"/>
    <w:rsid w:val="00B26044"/>
    <w:rsid w:val="00B33955"/>
    <w:rsid w:val="00B45445"/>
    <w:rsid w:val="00B46EBB"/>
    <w:rsid w:val="00B50A0E"/>
    <w:rsid w:val="00B50C21"/>
    <w:rsid w:val="00B50D41"/>
    <w:rsid w:val="00B7292E"/>
    <w:rsid w:val="00B73E37"/>
    <w:rsid w:val="00B81674"/>
    <w:rsid w:val="00B8182C"/>
    <w:rsid w:val="00B91A39"/>
    <w:rsid w:val="00B96F22"/>
    <w:rsid w:val="00BA1DE8"/>
    <w:rsid w:val="00BA6D20"/>
    <w:rsid w:val="00BB090E"/>
    <w:rsid w:val="00BB1DA6"/>
    <w:rsid w:val="00BB4E19"/>
    <w:rsid w:val="00BD2C3F"/>
    <w:rsid w:val="00BE1BF8"/>
    <w:rsid w:val="00BE4722"/>
    <w:rsid w:val="00BF56DD"/>
    <w:rsid w:val="00C03B6B"/>
    <w:rsid w:val="00C23B20"/>
    <w:rsid w:val="00C25AB7"/>
    <w:rsid w:val="00C3797F"/>
    <w:rsid w:val="00C42FA6"/>
    <w:rsid w:val="00C437BB"/>
    <w:rsid w:val="00C47400"/>
    <w:rsid w:val="00C533FB"/>
    <w:rsid w:val="00C65275"/>
    <w:rsid w:val="00C773E8"/>
    <w:rsid w:val="00C81AE6"/>
    <w:rsid w:val="00C85932"/>
    <w:rsid w:val="00C90797"/>
    <w:rsid w:val="00C91B27"/>
    <w:rsid w:val="00CA0339"/>
    <w:rsid w:val="00CA20D7"/>
    <w:rsid w:val="00CA49D4"/>
    <w:rsid w:val="00CC6BD8"/>
    <w:rsid w:val="00CF5C33"/>
    <w:rsid w:val="00D02BDD"/>
    <w:rsid w:val="00D05FF7"/>
    <w:rsid w:val="00D07144"/>
    <w:rsid w:val="00D07972"/>
    <w:rsid w:val="00D177FE"/>
    <w:rsid w:val="00D25AB4"/>
    <w:rsid w:val="00D36163"/>
    <w:rsid w:val="00D4041A"/>
    <w:rsid w:val="00D57C48"/>
    <w:rsid w:val="00D63892"/>
    <w:rsid w:val="00D6520E"/>
    <w:rsid w:val="00D661BE"/>
    <w:rsid w:val="00D710BB"/>
    <w:rsid w:val="00D81DE6"/>
    <w:rsid w:val="00D830C7"/>
    <w:rsid w:val="00DA0791"/>
    <w:rsid w:val="00DB0539"/>
    <w:rsid w:val="00DB76DF"/>
    <w:rsid w:val="00DE17A7"/>
    <w:rsid w:val="00DE7413"/>
    <w:rsid w:val="00DF3140"/>
    <w:rsid w:val="00E11330"/>
    <w:rsid w:val="00E14F85"/>
    <w:rsid w:val="00E1665D"/>
    <w:rsid w:val="00E21904"/>
    <w:rsid w:val="00E24E3D"/>
    <w:rsid w:val="00E272A0"/>
    <w:rsid w:val="00E31192"/>
    <w:rsid w:val="00E3503D"/>
    <w:rsid w:val="00E378F9"/>
    <w:rsid w:val="00E415D2"/>
    <w:rsid w:val="00E63953"/>
    <w:rsid w:val="00E7477B"/>
    <w:rsid w:val="00E9404B"/>
    <w:rsid w:val="00E97122"/>
    <w:rsid w:val="00EB3589"/>
    <w:rsid w:val="00EC3710"/>
    <w:rsid w:val="00EE70E6"/>
    <w:rsid w:val="00EF3CE5"/>
    <w:rsid w:val="00EF7A77"/>
    <w:rsid w:val="00F279A7"/>
    <w:rsid w:val="00F333B9"/>
    <w:rsid w:val="00F3754D"/>
    <w:rsid w:val="00F5616D"/>
    <w:rsid w:val="00F56553"/>
    <w:rsid w:val="00F7212D"/>
    <w:rsid w:val="00F748E5"/>
    <w:rsid w:val="00F919E1"/>
    <w:rsid w:val="00FA5820"/>
    <w:rsid w:val="00FB587A"/>
    <w:rsid w:val="00FD47E1"/>
    <w:rsid w:val="00FD5B4A"/>
    <w:rsid w:val="00FD6468"/>
    <w:rsid w:val="00FE139C"/>
    <w:rsid w:val="00FF4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D258ABC-54EC-4989-93E3-06EFF08D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DE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A22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28F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DA80D-324B-4F57-BA96-F1E002102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Андрющенко Елена Егоровна</dc:creator>
  <cp:keywords/>
  <dc:description/>
  <cp:lastModifiedBy>Шеховцова Валерия Сергеевна</cp:lastModifiedBy>
  <cp:revision>92</cp:revision>
  <cp:lastPrinted>2019-03-18T05:46:00Z</cp:lastPrinted>
  <dcterms:created xsi:type="dcterms:W3CDTF">2018-03-15T05:01:00Z</dcterms:created>
  <dcterms:modified xsi:type="dcterms:W3CDTF">2019-03-29T11:32:00Z</dcterms:modified>
</cp:coreProperties>
</file>